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E160" w14:textId="77777777" w:rsidR="00297734" w:rsidRDefault="00297734" w:rsidP="00297734">
      <w:pPr>
        <w:rPr>
          <w:rFonts w:ascii="Mistral" w:hAnsi="Mistral"/>
          <w:b/>
          <w:color w:val="002060"/>
          <w:sz w:val="28"/>
          <w:szCs w:val="28"/>
        </w:rPr>
      </w:pPr>
      <w:r>
        <w:rPr>
          <w:rFonts w:ascii="Mistral" w:hAnsi="Mistral"/>
          <w:b/>
          <w:color w:val="002060"/>
          <w:sz w:val="28"/>
          <w:szCs w:val="28"/>
        </w:rPr>
        <w:t xml:space="preserve">KOTISAIRAANHOITOPALVELUT   </w:t>
      </w:r>
      <w:r>
        <w:rPr>
          <w:rFonts w:ascii="Pristina" w:hAnsi="Pristina"/>
          <w:b/>
          <w:color w:val="002060"/>
          <w:sz w:val="28"/>
          <w:szCs w:val="28"/>
        </w:rPr>
        <w:t>Sa-Tu Väisänen Oy</w:t>
      </w:r>
    </w:p>
    <w:p w14:paraId="2A780135" w14:textId="77777777" w:rsidR="00297734" w:rsidRDefault="00297734" w:rsidP="00297734">
      <w:pPr>
        <w:pBdr>
          <w:bottom w:val="single" w:sz="12" w:space="0" w:color="auto"/>
        </w:pBdr>
        <w:rPr>
          <w:rFonts w:ascii="Pristina" w:hAnsi="Pristina"/>
          <w:b/>
          <w:sz w:val="28"/>
          <w:szCs w:val="28"/>
        </w:rPr>
      </w:pPr>
      <w:r>
        <w:rPr>
          <w:rFonts w:ascii="Pristina" w:hAnsi="Pristina"/>
          <w:b/>
          <w:color w:val="002060"/>
          <w:sz w:val="28"/>
          <w:szCs w:val="28"/>
        </w:rPr>
        <w:t xml:space="preserve">Teollisuustie 11,  75530Nurmes       044 733 6600   040 3522 166        </w:t>
      </w:r>
      <w:hyperlink r:id="rId5" w:history="1">
        <w:r>
          <w:rPr>
            <w:rStyle w:val="Hyperlinkki"/>
            <w:rFonts w:ascii="Pristina" w:hAnsi="Pristina"/>
            <w:b/>
            <w:sz w:val="28"/>
            <w:szCs w:val="28"/>
          </w:rPr>
          <w:t>www.kotisairaanhoitovaisanen.fi</w:t>
        </w:r>
      </w:hyperlink>
    </w:p>
    <w:p w14:paraId="2DA8AE85" w14:textId="078A8ECB" w:rsidR="00365934" w:rsidRPr="00365934" w:rsidRDefault="00365934" w:rsidP="0036593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Tahoma"/>
          <w:b/>
          <w:bCs/>
          <w:sz w:val="28"/>
          <w:szCs w:val="28"/>
        </w:rPr>
      </w:pPr>
      <w:r w:rsidRPr="00365934">
        <w:rPr>
          <w:rFonts w:ascii="Eras Medium ITC" w:hAnsi="Eras Medium ITC" w:cs="Tahoma"/>
          <w:b/>
          <w:bCs/>
          <w:sz w:val="28"/>
          <w:szCs w:val="28"/>
        </w:rPr>
        <w:t>PALVELUHINNASTO v. 202</w:t>
      </w:r>
      <w:r>
        <w:rPr>
          <w:rFonts w:ascii="Eras Medium ITC" w:hAnsi="Eras Medium ITC" w:cs="Tahoma"/>
          <w:b/>
          <w:bCs/>
          <w:sz w:val="28"/>
          <w:szCs w:val="28"/>
        </w:rPr>
        <w:t>6</w:t>
      </w:r>
      <w:r w:rsidRPr="00365934">
        <w:rPr>
          <w:rFonts w:ascii="Eras Medium ITC" w:hAnsi="Eras Medium ITC" w:cs="Tahoma"/>
          <w:b/>
          <w:bCs/>
          <w:sz w:val="28"/>
          <w:szCs w:val="28"/>
        </w:rPr>
        <w:t xml:space="preserve">    voimassa alkaen 1.1.20</w:t>
      </w:r>
      <w:r>
        <w:rPr>
          <w:rFonts w:ascii="Eras Medium ITC" w:hAnsi="Eras Medium ITC" w:cs="Tahoma"/>
          <w:b/>
          <w:bCs/>
          <w:sz w:val="28"/>
          <w:szCs w:val="28"/>
        </w:rPr>
        <w:t>26</w:t>
      </w:r>
      <w:r w:rsidR="00C1406A">
        <w:rPr>
          <w:rFonts w:ascii="Eras Medium ITC" w:hAnsi="Eras Medium ITC" w:cs="Tahoma"/>
          <w:b/>
          <w:bCs/>
          <w:sz w:val="28"/>
          <w:szCs w:val="28"/>
        </w:rPr>
        <w:t xml:space="preserve"> /PKSV</w:t>
      </w:r>
    </w:p>
    <w:p w14:paraId="3B3BE38E" w14:textId="77777777" w:rsidR="00365934" w:rsidRPr="00365934" w:rsidRDefault="00365934" w:rsidP="003659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tbl>
      <w:tblPr>
        <w:tblW w:w="10358" w:type="dxa"/>
        <w:tblInd w:w="9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  <w:gridCol w:w="1773"/>
        <w:gridCol w:w="1701"/>
      </w:tblGrid>
      <w:tr w:rsidR="00365934" w:rsidRPr="00365934" w14:paraId="2EB4EEEE" w14:textId="77777777">
        <w:trPr>
          <w:trHeight w:val="1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395A41E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Palvelu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EC5CB19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Arkipäivä</w:t>
            </w:r>
          </w:p>
          <w:p w14:paraId="250D3A67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klo 07 - 18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7863D5D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Ilta-aika</w:t>
            </w:r>
          </w:p>
          <w:p w14:paraId="43ECD840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klo 18 – 22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030E351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Yö</w:t>
            </w:r>
          </w:p>
          <w:p w14:paraId="1E8D92FD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klo 22 - 07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84CB16D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Lauantai</w:t>
            </w:r>
          </w:p>
          <w:p w14:paraId="713F814E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klo 07- 18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C507DF4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Sunnuntai / aatto / arkipyhä</w:t>
            </w:r>
          </w:p>
          <w:p w14:paraId="26FCD3C8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klo 07- 18</w:t>
            </w:r>
          </w:p>
          <w:p w14:paraId="4C5566D6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___________</w:t>
            </w:r>
          </w:p>
          <w:p w14:paraId="03570F04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Lauantai, sunnuntai, aatto, arkipyhä</w:t>
            </w:r>
          </w:p>
          <w:p w14:paraId="3DE7B5D0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klo 18 - 22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D36D097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Sunnuntai / aatto / arkipyhä</w:t>
            </w:r>
          </w:p>
          <w:p w14:paraId="3AED1D81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Lauantai</w:t>
            </w:r>
          </w:p>
          <w:p w14:paraId="3591A007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klo 22 - 07</w:t>
            </w:r>
          </w:p>
        </w:tc>
      </w:tr>
      <w:tr w:rsidR="00365934" w:rsidRPr="00365934" w14:paraId="26D4ECCB" w14:textId="77777777">
        <w:trPr>
          <w:trHeight w:val="1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E3EF7C0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Kotisairaan-hoito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0B3720C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Alv 0%</w:t>
            </w:r>
          </w:p>
          <w:p w14:paraId="7F2ADC0B" w14:textId="1B2EFB6A" w:rsidR="00365934" w:rsidRPr="00365934" w:rsidRDefault="002956CF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  <w:r w:rsidR="00365934" w:rsidRPr="00365934">
              <w:rPr>
                <w:rFonts w:ascii="Tahoma" w:hAnsi="Tahoma" w:cs="Tahoma"/>
              </w:rPr>
              <w:t xml:space="preserve"> €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48A036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3F37138E" w14:textId="7630C7D5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365934">
              <w:rPr>
                <w:rFonts w:ascii="Tahoma" w:hAnsi="Tahoma" w:cs="Tahoma"/>
              </w:rPr>
              <w:t>6</w:t>
            </w:r>
            <w:r w:rsidR="00910709">
              <w:rPr>
                <w:rFonts w:ascii="Tahoma" w:hAnsi="Tahoma" w:cs="Tahoma"/>
              </w:rPr>
              <w:t>3</w:t>
            </w:r>
            <w:r w:rsidRPr="00365934">
              <w:rPr>
                <w:rFonts w:ascii="Tahoma" w:hAnsi="Tahoma" w:cs="Tahoma"/>
              </w:rPr>
              <w:t xml:space="preserve"> €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F6038E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7EF337AC" w14:textId="28F2AE25" w:rsidR="00365934" w:rsidRPr="00365934" w:rsidRDefault="005D0542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  <w:r w:rsidR="00365934" w:rsidRPr="00365934">
              <w:rPr>
                <w:rFonts w:ascii="Tahoma" w:hAnsi="Tahoma" w:cs="Tahoma"/>
              </w:rPr>
              <w:t xml:space="preserve"> €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ABC090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0B1E523" w14:textId="4809782E" w:rsid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365934">
              <w:rPr>
                <w:rFonts w:ascii="Tahoma" w:hAnsi="Tahoma" w:cs="Tahoma"/>
              </w:rPr>
              <w:t>6</w:t>
            </w:r>
            <w:r w:rsidR="006044B0">
              <w:rPr>
                <w:rFonts w:ascii="Tahoma" w:hAnsi="Tahoma" w:cs="Tahoma"/>
              </w:rPr>
              <w:t>5</w:t>
            </w:r>
            <w:r w:rsidRPr="00365934">
              <w:rPr>
                <w:rFonts w:ascii="Tahoma" w:hAnsi="Tahoma" w:cs="Tahoma"/>
              </w:rPr>
              <w:t xml:space="preserve"> €</w:t>
            </w:r>
          </w:p>
          <w:p w14:paraId="7F07308C" w14:textId="4C8F226B" w:rsidR="006044B0" w:rsidRPr="00365934" w:rsidRDefault="006044B0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BA35E1" w14:textId="77777777" w:rsid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5C95086" w14:textId="301EB61A" w:rsidR="006044B0" w:rsidRPr="00365934" w:rsidRDefault="006044B0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  <w:r w:rsidR="00432458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€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22EDBC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420722F5" w14:textId="5055BA8B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365934">
              <w:rPr>
                <w:rFonts w:ascii="Tahoma" w:hAnsi="Tahoma" w:cs="Tahoma"/>
              </w:rPr>
              <w:t>1</w:t>
            </w:r>
            <w:r w:rsidR="00C91F1A">
              <w:rPr>
                <w:rFonts w:ascii="Tahoma" w:hAnsi="Tahoma" w:cs="Tahoma"/>
              </w:rPr>
              <w:t>31</w:t>
            </w:r>
            <w:r w:rsidRPr="00365934">
              <w:rPr>
                <w:rFonts w:ascii="Tahoma" w:hAnsi="Tahoma" w:cs="Tahoma"/>
              </w:rPr>
              <w:t xml:space="preserve"> €</w:t>
            </w:r>
          </w:p>
        </w:tc>
      </w:tr>
      <w:tr w:rsidR="00365934" w:rsidRPr="00365934" w14:paraId="2DCDA8B5" w14:textId="77777777" w:rsidTr="006044B0">
        <w:trPr>
          <w:trHeight w:val="1114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FAD0A3" w14:textId="20F2F955" w:rsidR="00365934" w:rsidRPr="006044B0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Kotihoito-, hoivapalvelu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22CA9D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7C3DB3B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Alv 0%</w:t>
            </w:r>
          </w:p>
          <w:p w14:paraId="4FBE1304" w14:textId="7E2FB15D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2956CF">
              <w:rPr>
                <w:rFonts w:ascii="Tahoma" w:hAnsi="Tahoma" w:cs="Tahoma"/>
              </w:rPr>
              <w:t>1</w:t>
            </w:r>
            <w:r w:rsidRPr="00365934">
              <w:rPr>
                <w:rFonts w:ascii="Tahoma" w:hAnsi="Tahoma" w:cs="Tahoma"/>
              </w:rPr>
              <w:t xml:space="preserve"> €</w:t>
            </w:r>
          </w:p>
          <w:p w14:paraId="5EC6CEF9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FF0253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5108DD41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5C1CDBCE" w14:textId="25901616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365934">
              <w:rPr>
                <w:rFonts w:ascii="Tahoma" w:hAnsi="Tahoma" w:cs="Tahoma"/>
              </w:rPr>
              <w:t>5</w:t>
            </w:r>
            <w:r w:rsidR="006044B0">
              <w:rPr>
                <w:rFonts w:ascii="Tahoma" w:hAnsi="Tahoma" w:cs="Tahoma"/>
              </w:rPr>
              <w:t>6</w:t>
            </w:r>
            <w:r w:rsidRPr="00365934">
              <w:rPr>
                <w:rFonts w:ascii="Tahoma" w:hAnsi="Tahoma" w:cs="Tahoma"/>
              </w:rPr>
              <w:t xml:space="preserve"> €</w:t>
            </w:r>
          </w:p>
          <w:p w14:paraId="5538D14B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C210AB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53067BF0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3ACD7DEE" w14:textId="38AF6214" w:rsidR="00365934" w:rsidRPr="00365934" w:rsidRDefault="006044B0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</w:t>
            </w:r>
            <w:r w:rsidR="00365934" w:rsidRPr="00365934">
              <w:rPr>
                <w:rFonts w:ascii="Tahoma" w:hAnsi="Tahoma" w:cs="Tahoma"/>
              </w:rPr>
              <w:t xml:space="preserve"> €</w:t>
            </w:r>
          </w:p>
          <w:p w14:paraId="7864E1D5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5138A86E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05A26E23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10E4BD" w14:textId="77777777" w:rsid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055EF2BA" w14:textId="77777777" w:rsidR="006044B0" w:rsidRDefault="006044B0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0C1162F1" w14:textId="739999C6" w:rsidR="006044B0" w:rsidRPr="00365934" w:rsidRDefault="006044B0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58 €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67F00A" w14:textId="77777777" w:rsid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0E6B033D" w14:textId="77777777" w:rsidR="00432458" w:rsidRDefault="00432458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758B5C53" w14:textId="5CBA3865" w:rsidR="00432458" w:rsidRPr="00365934" w:rsidRDefault="00432458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102 €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61E4BE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0C915253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3E0FF306" w14:textId="59817C36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365934">
              <w:rPr>
                <w:rFonts w:ascii="Tahoma" w:hAnsi="Tahoma" w:cs="Tahoma"/>
              </w:rPr>
              <w:t>1</w:t>
            </w:r>
            <w:r w:rsidR="00B75CC9">
              <w:rPr>
                <w:rFonts w:ascii="Tahoma" w:hAnsi="Tahoma" w:cs="Tahoma"/>
              </w:rPr>
              <w:t>20</w:t>
            </w:r>
            <w:r w:rsidRPr="00365934">
              <w:rPr>
                <w:rFonts w:ascii="Tahoma" w:hAnsi="Tahoma" w:cs="Tahoma"/>
              </w:rPr>
              <w:t xml:space="preserve"> €</w:t>
            </w:r>
          </w:p>
          <w:p w14:paraId="04EB01DA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46B2C569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534C3658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365934" w:rsidRPr="00365934" w14:paraId="7BEFB868" w14:textId="77777777">
        <w:trPr>
          <w:trHeight w:val="1551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CE0052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Kotihoito-, hoivapalvelu, kielilisä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EF1818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17BFD14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Alv 0%</w:t>
            </w:r>
          </w:p>
          <w:p w14:paraId="5CA8B01F" w14:textId="41C0DC4C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</w:rPr>
            </w:pPr>
            <w:r w:rsidRPr="00365934">
              <w:rPr>
                <w:rFonts w:ascii="Eras Medium ITC" w:hAnsi="Eras Medium ITC" w:cs="Tahoma"/>
              </w:rPr>
              <w:t>5</w:t>
            </w:r>
            <w:r w:rsidR="002867C3">
              <w:rPr>
                <w:rFonts w:ascii="Eras Medium ITC" w:hAnsi="Eras Medium ITC" w:cs="Tahoma"/>
              </w:rPr>
              <w:t>7</w:t>
            </w:r>
            <w:r w:rsidRPr="00365934">
              <w:rPr>
                <w:rFonts w:ascii="Eras Medium ITC" w:hAnsi="Eras Medium ITC" w:cs="Tahoma"/>
              </w:rPr>
              <w:t xml:space="preserve"> €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97685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24C49D51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25D3ED77" w14:textId="41D38F86" w:rsidR="00365934" w:rsidRPr="00365934" w:rsidRDefault="002867C3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59,50</w:t>
            </w:r>
            <w:r w:rsidR="00365934" w:rsidRPr="00365934">
              <w:rPr>
                <w:rFonts w:ascii="Tahoma" w:hAnsi="Tahoma" w:cs="Tahoma"/>
              </w:rPr>
              <w:t xml:space="preserve"> €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49BB2E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7D9EC274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4E96C7D0" w14:textId="3EF763E6" w:rsidR="00365934" w:rsidRPr="00365934" w:rsidRDefault="002867C3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</w:t>
            </w:r>
            <w:r w:rsidR="00365934" w:rsidRPr="00365934">
              <w:rPr>
                <w:rFonts w:ascii="Tahoma" w:hAnsi="Tahoma" w:cs="Tahoma"/>
              </w:rPr>
              <w:t xml:space="preserve"> €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7C5128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01420FCD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5E64DBA6" w14:textId="3DD77DFC" w:rsidR="00365934" w:rsidRPr="00365934" w:rsidRDefault="002867C3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856547">
              <w:rPr>
                <w:rFonts w:ascii="Tahoma" w:hAnsi="Tahoma" w:cs="Tahoma"/>
              </w:rPr>
              <w:t>2</w:t>
            </w:r>
            <w:r w:rsidR="00365934" w:rsidRPr="00365934">
              <w:rPr>
                <w:rFonts w:ascii="Tahoma" w:hAnsi="Tahoma" w:cs="Tahoma"/>
              </w:rPr>
              <w:t xml:space="preserve"> €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328CF0" w14:textId="77777777" w:rsidR="006E6403" w:rsidRDefault="006E6403" w:rsidP="006044B0">
            <w:pPr>
              <w:rPr>
                <w:rFonts w:ascii="Tahoma" w:hAnsi="Tahoma" w:cs="Tahoma"/>
              </w:rPr>
            </w:pPr>
          </w:p>
          <w:p w14:paraId="133671A4" w14:textId="68B90206" w:rsidR="006044B0" w:rsidRPr="006044B0" w:rsidRDefault="006E6403" w:rsidP="006044B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109 €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B25D1F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7AB3F1D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FA0EEA3" w14:textId="2371BBAF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365934">
              <w:rPr>
                <w:rFonts w:ascii="Tahoma" w:hAnsi="Tahoma" w:cs="Tahoma"/>
              </w:rPr>
              <w:t>1</w:t>
            </w:r>
            <w:r w:rsidR="00242637">
              <w:rPr>
                <w:rFonts w:ascii="Tahoma" w:hAnsi="Tahoma" w:cs="Tahoma"/>
              </w:rPr>
              <w:t>31</w:t>
            </w:r>
            <w:r w:rsidRPr="00365934">
              <w:rPr>
                <w:rFonts w:ascii="Tahoma" w:hAnsi="Tahoma" w:cs="Tahoma"/>
              </w:rPr>
              <w:t xml:space="preserve"> €</w:t>
            </w:r>
          </w:p>
        </w:tc>
      </w:tr>
      <w:tr w:rsidR="00365934" w:rsidRPr="00365934" w14:paraId="553F922B" w14:textId="77777777">
        <w:trPr>
          <w:trHeight w:val="1479"/>
        </w:trPr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6825BC7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Tukipalvelut mm. kodinsiivous,pihatyöt, asiointi, Ystäväpalvelu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207ADA5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Eras Medium ITC" w:hAnsi="Eras Medium ITC" w:cs="Tahoma"/>
                <w:b/>
                <w:bCs/>
              </w:rPr>
            </w:pPr>
            <w:r w:rsidRPr="00365934">
              <w:rPr>
                <w:rFonts w:ascii="Eras Medium ITC" w:hAnsi="Eras Medium ITC" w:cs="Tahoma"/>
                <w:b/>
                <w:bCs/>
              </w:rPr>
              <w:t>Alv 0%</w:t>
            </w:r>
          </w:p>
          <w:p w14:paraId="3B9D704D" w14:textId="7F0C0605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365934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8</w:t>
            </w:r>
            <w:r w:rsidRPr="00365934">
              <w:rPr>
                <w:rFonts w:ascii="Tahoma" w:hAnsi="Tahoma" w:cs="Tahoma"/>
              </w:rPr>
              <w:t xml:space="preserve"> €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EA2040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2DE40EC5" w14:textId="60912362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365934">
              <w:rPr>
                <w:rFonts w:ascii="Tahoma" w:hAnsi="Tahoma" w:cs="Tahoma"/>
              </w:rPr>
              <w:t>5</w:t>
            </w:r>
            <w:r w:rsidR="008F405D">
              <w:rPr>
                <w:rFonts w:ascii="Tahoma" w:hAnsi="Tahoma" w:cs="Tahoma"/>
              </w:rPr>
              <w:t>4</w:t>
            </w:r>
            <w:r w:rsidRPr="00365934">
              <w:rPr>
                <w:rFonts w:ascii="Tahoma" w:hAnsi="Tahoma" w:cs="Tahoma"/>
              </w:rPr>
              <w:t xml:space="preserve"> €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17550A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7262053" w14:textId="07057E5F" w:rsidR="00365934" w:rsidRPr="00365934" w:rsidRDefault="008F405D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</w:t>
            </w:r>
            <w:r w:rsidR="00365934" w:rsidRPr="00365934">
              <w:rPr>
                <w:rFonts w:ascii="Tahoma" w:hAnsi="Tahoma" w:cs="Tahoma"/>
              </w:rPr>
              <w:t xml:space="preserve"> €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B2D2C4" w14:textId="77777777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634C6F09" w14:textId="30BC60C0" w:rsidR="00365934" w:rsidRPr="00365934" w:rsidRDefault="00365934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365934">
              <w:rPr>
                <w:rFonts w:ascii="Tahoma" w:hAnsi="Tahoma" w:cs="Tahoma"/>
              </w:rPr>
              <w:t>5</w:t>
            </w:r>
            <w:r w:rsidR="008F405D">
              <w:rPr>
                <w:rFonts w:ascii="Tahoma" w:hAnsi="Tahoma" w:cs="Tahoma"/>
              </w:rPr>
              <w:t xml:space="preserve">6 </w:t>
            </w:r>
            <w:r w:rsidRPr="00365934">
              <w:rPr>
                <w:rFonts w:ascii="Tahoma" w:hAnsi="Tahoma" w:cs="Tahoma"/>
              </w:rPr>
              <w:t>€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2EAC2B" w14:textId="77777777" w:rsidR="008F405D" w:rsidRDefault="008F405D" w:rsidP="008F405D">
            <w:pPr>
              <w:rPr>
                <w:rFonts w:ascii="Tahoma" w:hAnsi="Tahoma" w:cs="Tahoma"/>
              </w:rPr>
            </w:pPr>
          </w:p>
          <w:p w14:paraId="2285BCAE" w14:textId="4AF96B58" w:rsidR="008F405D" w:rsidRPr="008F405D" w:rsidRDefault="008F405D" w:rsidP="008F405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102 €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D2D47E" w14:textId="77777777" w:rsidR="008F405D" w:rsidRDefault="008F405D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2D03B580" w14:textId="77777777" w:rsidR="008F405D" w:rsidRDefault="008F405D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7FA41827" w14:textId="3BFACE4A" w:rsidR="008F405D" w:rsidRPr="00365934" w:rsidRDefault="008F405D" w:rsidP="00365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120 €</w:t>
            </w:r>
          </w:p>
        </w:tc>
      </w:tr>
    </w:tbl>
    <w:p w14:paraId="02D75B29" w14:textId="77777777" w:rsidR="00365934" w:rsidRPr="00365934" w:rsidRDefault="00365934" w:rsidP="003659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AD0D7B6" w14:textId="77777777" w:rsidR="00365934" w:rsidRPr="00365934" w:rsidRDefault="00365934" w:rsidP="003659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8F03437" w14:textId="77777777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>Hinnat ovat €/tunti, minimihoito- ja veloitusaika puoli tuntia</w:t>
      </w:r>
    </w:p>
    <w:p w14:paraId="120FFD52" w14:textId="77777777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 xml:space="preserve">Kotihoitoajan muutos, lisäys ja peruutus on asiakkaan tarpeen mukaan hyvissä ajoin sovittavissa, </w:t>
      </w:r>
      <w:r w:rsidRPr="00365934">
        <w:rPr>
          <w:rFonts w:ascii="Eras Medium ITC" w:hAnsi="Eras Medium ITC" w:cs="Tahoma"/>
          <w:u w:val="single"/>
        </w:rPr>
        <w:t>huomioitavaa peruutuksissa</w:t>
      </w:r>
      <w:r w:rsidRPr="00365934">
        <w:rPr>
          <w:rFonts w:ascii="Eras Medium ITC" w:hAnsi="Eras Medium ITC" w:cs="Tahoma"/>
        </w:rPr>
        <w:t>:</w:t>
      </w:r>
    </w:p>
    <w:p w14:paraId="0A75F661" w14:textId="77777777" w:rsidR="00365934" w:rsidRPr="00365934" w:rsidRDefault="00365934" w:rsidP="0036593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>Peruutus kolme (3) vrk ennen varattua aikaa ilman kuluja, tämän jälkeen veloitus varatun ajan mukaan</w:t>
      </w:r>
    </w:p>
    <w:p w14:paraId="6A799491" w14:textId="77777777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>Toimistokulut 5,50 €</w:t>
      </w:r>
    </w:p>
    <w:p w14:paraId="55457AC2" w14:textId="77777777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>Hoitotarvikkeet, kk-hanskat, lääkkeet, muut hoitoaineet, -välineet eivät sisälly hintaan</w:t>
      </w:r>
    </w:p>
    <w:p w14:paraId="65833685" w14:textId="77777777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>Asiakasasioiden hoitaminen puhelimitse veloitus aikaperusteisesti (esim. yhteydenotto lääkäri, tk, apteekki tai muu vastaava, omaisen kanssa hoitoneuvottelu), minimi veloitus 15min</w:t>
      </w:r>
    </w:p>
    <w:p w14:paraId="75CF888B" w14:textId="63DB2F0E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>Kilometrikorvaus 0,7</w:t>
      </w:r>
      <w:r w:rsidR="00C42887">
        <w:rPr>
          <w:rFonts w:ascii="Eras Medium ITC" w:hAnsi="Eras Medium ITC" w:cs="Tahoma"/>
        </w:rPr>
        <w:t>5</w:t>
      </w:r>
      <w:r w:rsidRPr="00365934">
        <w:rPr>
          <w:rFonts w:ascii="Eras Medium ITC" w:hAnsi="Eras Medium ITC" w:cs="Tahoma"/>
        </w:rPr>
        <w:t xml:space="preserve"> € / km taajama-alueen ulkopuolelle sekä taajama-alueella asiointimatkat, + henkilömäärä 4 snt/km/hlö, + 10snt/km perävaunun kuljetus työtehtävässä</w:t>
      </w:r>
    </w:p>
    <w:p w14:paraId="35B642D8" w14:textId="77777777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>Säännöllisen kotihoidon kilometri- ja matka-aikakorvaus yksilöllisen sopimuksen mukaan taajama-alueella</w:t>
      </w:r>
    </w:p>
    <w:p w14:paraId="2C2F262C" w14:textId="77777777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lastRenderedPageBreak/>
        <w:t xml:space="preserve">Matka-aikakorvaus 45 €/h </w:t>
      </w:r>
    </w:p>
    <w:p w14:paraId="27D82753" w14:textId="77777777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>Hälytyskorvaus 95,00€ sosiaalipäivystys, akuutit kotipalvelutarpeet sekä palvelun alkaminen viimeistään 6 h kuluttua pyynnöstä.</w:t>
      </w:r>
    </w:p>
    <w:p w14:paraId="2A695D9E" w14:textId="35B7AC1D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>Jalkojenhoito (pelkästään kotikäyntinä) 9</w:t>
      </w:r>
      <w:r w:rsidR="00C1406A">
        <w:rPr>
          <w:rFonts w:ascii="Eras Medium ITC" w:hAnsi="Eras Medium ITC" w:cs="Tahoma"/>
        </w:rPr>
        <w:t>7,50</w:t>
      </w:r>
      <w:r w:rsidRPr="00365934">
        <w:rPr>
          <w:rFonts w:ascii="Eras Medium ITC" w:hAnsi="Eras Medium ITC" w:cs="Tahoma"/>
        </w:rPr>
        <w:t xml:space="preserve"> €, + matkakulut </w:t>
      </w:r>
    </w:p>
    <w:p w14:paraId="27392E4C" w14:textId="10BAE091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</w:rPr>
        <w:t xml:space="preserve">Rintamaveteraanien jalkojenhoito kotikäyntinä </w:t>
      </w:r>
      <w:r w:rsidR="003C3F58">
        <w:rPr>
          <w:rFonts w:ascii="Eras Medium ITC" w:hAnsi="Eras Medium ITC" w:cs="Tahoma"/>
        </w:rPr>
        <w:t>(ks.palsehinnasto)</w:t>
      </w:r>
      <w:r w:rsidRPr="00365934">
        <w:rPr>
          <w:rFonts w:ascii="Eras Medium ITC" w:hAnsi="Eras Medium ITC" w:cs="Tahoma"/>
        </w:rPr>
        <w:t xml:space="preserve"> €, sis. matkakulut (Nurmeksen alueella)</w:t>
      </w:r>
    </w:p>
    <w:p w14:paraId="57B1E06A" w14:textId="77777777" w:rsidR="00365934" w:rsidRPr="00365934" w:rsidRDefault="00365934" w:rsidP="003659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Eras Medium ITC" w:hAnsi="Eras Medium ITC" w:cs="Tahoma"/>
        </w:rPr>
      </w:pPr>
      <w:r w:rsidRPr="00365934">
        <w:rPr>
          <w:rFonts w:ascii="Eras Medium ITC" w:hAnsi="Eras Medium ITC" w:cs="Tahoma"/>
          <w:u w:val="single"/>
        </w:rPr>
        <w:t>Hinnaston tarkistus</w:t>
      </w:r>
      <w:r w:rsidRPr="00365934">
        <w:rPr>
          <w:rFonts w:ascii="Eras Medium ITC" w:hAnsi="Eras Medium ITC" w:cs="Tahoma"/>
        </w:rPr>
        <w:t>/muutos voi olla mahdollista tarvittaessa saman vuoden sisällä/aikana.</w:t>
      </w:r>
    </w:p>
    <w:p w14:paraId="5DFB354C" w14:textId="77777777" w:rsidR="00365934" w:rsidRPr="00365934" w:rsidRDefault="00365934" w:rsidP="00365934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Eras Medium ITC" w:hAnsi="Eras Medium ITC" w:cs="Tahoma"/>
        </w:rPr>
      </w:pPr>
    </w:p>
    <w:p w14:paraId="093888F1" w14:textId="77777777" w:rsidR="00365934" w:rsidRPr="00365934" w:rsidRDefault="00365934" w:rsidP="00365934">
      <w:pPr>
        <w:rPr>
          <w:rFonts w:ascii="Tahoma" w:hAnsi="Tahoma" w:cs="Tahoma"/>
          <w:sz w:val="24"/>
          <w:szCs w:val="24"/>
        </w:rPr>
      </w:pPr>
    </w:p>
    <w:p w14:paraId="75356DB0" w14:textId="77777777" w:rsidR="00697F35" w:rsidRPr="00202627" w:rsidRDefault="00697F35">
      <w:pPr>
        <w:rPr>
          <w:rFonts w:ascii="Tahoma" w:hAnsi="Tahoma" w:cs="Tahoma"/>
          <w:sz w:val="24"/>
          <w:szCs w:val="24"/>
        </w:rPr>
      </w:pPr>
    </w:p>
    <w:sectPr w:rsidR="00697F35" w:rsidRPr="002026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5737"/>
    <w:multiLevelType w:val="hybridMultilevel"/>
    <w:tmpl w:val="2B34BAF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36CCB"/>
    <w:multiLevelType w:val="multilevel"/>
    <w:tmpl w:val="D0108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D3657"/>
    <w:multiLevelType w:val="hybridMultilevel"/>
    <w:tmpl w:val="D730E5E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C2C7F"/>
    <w:multiLevelType w:val="hybridMultilevel"/>
    <w:tmpl w:val="845C3F2A"/>
    <w:lvl w:ilvl="0" w:tplc="118200F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11979">
    <w:abstractNumId w:val="1"/>
  </w:num>
  <w:num w:numId="2" w16cid:durableId="2023192674">
    <w:abstractNumId w:val="0"/>
  </w:num>
  <w:num w:numId="3" w16cid:durableId="2090425079">
    <w:abstractNumId w:val="2"/>
  </w:num>
  <w:num w:numId="4" w16cid:durableId="1057046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34"/>
    <w:rsid w:val="000130D4"/>
    <w:rsid w:val="00020C79"/>
    <w:rsid w:val="000321E4"/>
    <w:rsid w:val="000543DC"/>
    <w:rsid w:val="0008383A"/>
    <w:rsid w:val="000B55E7"/>
    <w:rsid w:val="000C6FC7"/>
    <w:rsid w:val="00110BF7"/>
    <w:rsid w:val="0012702B"/>
    <w:rsid w:val="001D7CB1"/>
    <w:rsid w:val="001F4F52"/>
    <w:rsid w:val="001F7397"/>
    <w:rsid w:val="00202627"/>
    <w:rsid w:val="002038FB"/>
    <w:rsid w:val="00242637"/>
    <w:rsid w:val="00272F68"/>
    <w:rsid w:val="002867C3"/>
    <w:rsid w:val="002956CF"/>
    <w:rsid w:val="00297734"/>
    <w:rsid w:val="002D7145"/>
    <w:rsid w:val="002E6409"/>
    <w:rsid w:val="00304DEF"/>
    <w:rsid w:val="00365934"/>
    <w:rsid w:val="003C3F58"/>
    <w:rsid w:val="00432458"/>
    <w:rsid w:val="00450405"/>
    <w:rsid w:val="004E57C3"/>
    <w:rsid w:val="004E7ADC"/>
    <w:rsid w:val="004F5F30"/>
    <w:rsid w:val="0052604B"/>
    <w:rsid w:val="00546ACC"/>
    <w:rsid w:val="005D0542"/>
    <w:rsid w:val="006044B0"/>
    <w:rsid w:val="00655C98"/>
    <w:rsid w:val="00697F35"/>
    <w:rsid w:val="006B1DDC"/>
    <w:rsid w:val="006D40EF"/>
    <w:rsid w:val="006E6403"/>
    <w:rsid w:val="006F69D9"/>
    <w:rsid w:val="00702A7E"/>
    <w:rsid w:val="007479E1"/>
    <w:rsid w:val="00757589"/>
    <w:rsid w:val="007A41F5"/>
    <w:rsid w:val="007D4659"/>
    <w:rsid w:val="007E21A7"/>
    <w:rsid w:val="0082416E"/>
    <w:rsid w:val="00856547"/>
    <w:rsid w:val="008862E1"/>
    <w:rsid w:val="008A6BC8"/>
    <w:rsid w:val="008F405D"/>
    <w:rsid w:val="00910709"/>
    <w:rsid w:val="00917D76"/>
    <w:rsid w:val="009875E8"/>
    <w:rsid w:val="00A37854"/>
    <w:rsid w:val="00A67C42"/>
    <w:rsid w:val="00A92478"/>
    <w:rsid w:val="00AB5B0E"/>
    <w:rsid w:val="00B24C35"/>
    <w:rsid w:val="00B75CC9"/>
    <w:rsid w:val="00C1406A"/>
    <w:rsid w:val="00C42887"/>
    <w:rsid w:val="00C91C1D"/>
    <w:rsid w:val="00C91F1A"/>
    <w:rsid w:val="00CE080C"/>
    <w:rsid w:val="00D132DC"/>
    <w:rsid w:val="00D65825"/>
    <w:rsid w:val="00D70074"/>
    <w:rsid w:val="00E07097"/>
    <w:rsid w:val="00E07B62"/>
    <w:rsid w:val="00ED1199"/>
    <w:rsid w:val="00ED7E4C"/>
    <w:rsid w:val="00F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EEFF"/>
  <w15:chartTrackingRefBased/>
  <w15:docId w15:val="{71CA1AFD-937B-45BF-A163-C96A5794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7734"/>
    <w:pPr>
      <w:spacing w:after="160" w:line="252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297734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20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202627"/>
    <w:rPr>
      <w:b/>
      <w:bCs/>
    </w:rPr>
  </w:style>
  <w:style w:type="paragraph" w:styleId="Luettelokappale">
    <w:name w:val="List Paragraph"/>
    <w:basedOn w:val="Normaali"/>
    <w:uiPriority w:val="34"/>
    <w:qFormat/>
    <w:rsid w:val="00AB5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tisairaanhoitovaisanen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232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Järjestelmänvalvoja</dc:creator>
  <cp:keywords/>
  <dc:description/>
  <cp:lastModifiedBy>Win11</cp:lastModifiedBy>
  <cp:revision>20</cp:revision>
  <cp:lastPrinted>2025-04-01T14:42:00Z</cp:lastPrinted>
  <dcterms:created xsi:type="dcterms:W3CDTF">2025-03-06T05:16:00Z</dcterms:created>
  <dcterms:modified xsi:type="dcterms:W3CDTF">2026-01-20T13:32:00Z</dcterms:modified>
</cp:coreProperties>
</file>